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C64" w:rsidRDefault="00366C64" w:rsidP="00366C64">
      <w:pPr>
        <w:pStyle w:val="a3"/>
        <w:spacing w:before="0" w:beforeAutospacing="0" w:after="0" w:afterAutospacing="0"/>
      </w:pPr>
      <w:proofErr w:type="spellStart"/>
      <w:r>
        <w:rPr>
          <w:color w:val="000000"/>
          <w:sz w:val="28"/>
          <w:szCs w:val="28"/>
        </w:rPr>
        <w:t>Підручник</w:t>
      </w:r>
      <w:proofErr w:type="spellEnd"/>
      <w:r>
        <w:rPr>
          <w:color w:val="000000"/>
          <w:sz w:val="28"/>
          <w:szCs w:val="28"/>
        </w:rPr>
        <w:t xml:space="preserve">: с.250-253, </w:t>
      </w:r>
      <w:proofErr w:type="spellStart"/>
      <w:r>
        <w:rPr>
          <w:color w:val="000000"/>
          <w:sz w:val="28"/>
          <w:szCs w:val="28"/>
        </w:rPr>
        <w:t>опрацювати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статтю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письмово</w:t>
      </w:r>
      <w:proofErr w:type="spellEnd"/>
      <w:r>
        <w:rPr>
          <w:color w:val="000000"/>
          <w:sz w:val="28"/>
          <w:szCs w:val="28"/>
        </w:rPr>
        <w:t>;</w:t>
      </w:r>
    </w:p>
    <w:p w:rsidR="00366C64" w:rsidRDefault="00366C64" w:rsidP="00366C64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                    с.253-254,  </w:t>
      </w:r>
      <w:proofErr w:type="spellStart"/>
      <w:r>
        <w:rPr>
          <w:color w:val="000000"/>
          <w:sz w:val="28"/>
          <w:szCs w:val="28"/>
        </w:rPr>
        <w:t>терміни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переписати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літературознавчого</w:t>
      </w:r>
      <w:proofErr w:type="spellEnd"/>
      <w:r>
        <w:rPr>
          <w:color w:val="000000"/>
          <w:sz w:val="28"/>
          <w:szCs w:val="28"/>
        </w:rPr>
        <w:t xml:space="preserve"> словника.</w:t>
      </w:r>
    </w:p>
    <w:p w:rsidR="00366C64" w:rsidRDefault="00366C64" w:rsidP="00366C64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  </w:t>
      </w:r>
      <w:proofErr w:type="spellStart"/>
      <w:r>
        <w:rPr>
          <w:color w:val="000000"/>
          <w:sz w:val="28"/>
          <w:szCs w:val="28"/>
        </w:rPr>
        <w:t>Прочитати</w:t>
      </w:r>
      <w:proofErr w:type="spellEnd"/>
      <w:r>
        <w:rPr>
          <w:color w:val="000000"/>
          <w:sz w:val="28"/>
          <w:szCs w:val="28"/>
        </w:rPr>
        <w:t xml:space="preserve"> роман П. </w:t>
      </w:r>
      <w:proofErr w:type="spellStart"/>
      <w:r>
        <w:rPr>
          <w:color w:val="000000"/>
          <w:sz w:val="28"/>
          <w:szCs w:val="28"/>
        </w:rPr>
        <w:t>Куліша</w:t>
      </w:r>
      <w:proofErr w:type="spellEnd"/>
      <w:r>
        <w:rPr>
          <w:color w:val="000000"/>
          <w:sz w:val="28"/>
          <w:szCs w:val="28"/>
        </w:rPr>
        <w:t xml:space="preserve"> “</w:t>
      </w:r>
      <w:proofErr w:type="spellStart"/>
      <w:r>
        <w:rPr>
          <w:color w:val="000000"/>
          <w:sz w:val="28"/>
          <w:szCs w:val="28"/>
        </w:rPr>
        <w:t>Чорна</w:t>
      </w:r>
      <w:proofErr w:type="spellEnd"/>
      <w:r>
        <w:rPr>
          <w:color w:val="000000"/>
          <w:sz w:val="28"/>
          <w:szCs w:val="28"/>
        </w:rPr>
        <w:t xml:space="preserve"> рада”.</w:t>
      </w:r>
    </w:p>
    <w:p w:rsidR="00366C64" w:rsidRDefault="00366C64" w:rsidP="00366C64">
      <w:pPr>
        <w:pStyle w:val="a3"/>
        <w:spacing w:before="0" w:beforeAutospacing="0" w:after="0" w:afterAutospacing="0"/>
      </w:pPr>
      <w:proofErr w:type="spellStart"/>
      <w:r>
        <w:rPr>
          <w:color w:val="000000"/>
          <w:sz w:val="28"/>
          <w:szCs w:val="28"/>
        </w:rPr>
        <w:t>Підручник</w:t>
      </w:r>
      <w:proofErr w:type="spellEnd"/>
      <w:r>
        <w:rPr>
          <w:color w:val="000000"/>
          <w:sz w:val="28"/>
          <w:szCs w:val="28"/>
        </w:rPr>
        <w:t xml:space="preserve">: с.292, </w:t>
      </w:r>
      <w:proofErr w:type="spellStart"/>
      <w:r>
        <w:rPr>
          <w:color w:val="000000"/>
          <w:sz w:val="28"/>
          <w:szCs w:val="28"/>
        </w:rPr>
        <w:t>виконати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завдання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біля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хатинки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письмово</w:t>
      </w:r>
      <w:proofErr w:type="spellEnd"/>
      <w:r>
        <w:rPr>
          <w:color w:val="000000"/>
          <w:sz w:val="28"/>
          <w:szCs w:val="28"/>
        </w:rPr>
        <w:t>;</w:t>
      </w:r>
    </w:p>
    <w:p w:rsidR="00366C64" w:rsidRDefault="00366C64" w:rsidP="00366C64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                     с. 293-295, </w:t>
      </w:r>
      <w:proofErr w:type="spellStart"/>
      <w:r>
        <w:rPr>
          <w:color w:val="000000"/>
          <w:sz w:val="28"/>
          <w:szCs w:val="28"/>
        </w:rPr>
        <w:t>опрацювати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статтю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письмово</w:t>
      </w:r>
      <w:proofErr w:type="spellEnd"/>
      <w:r>
        <w:rPr>
          <w:color w:val="000000"/>
          <w:sz w:val="28"/>
          <w:szCs w:val="28"/>
        </w:rPr>
        <w:t>.</w:t>
      </w:r>
    </w:p>
    <w:p w:rsidR="00366C64" w:rsidRDefault="00366C64" w:rsidP="00366C64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  </w:t>
      </w:r>
      <w:proofErr w:type="spellStart"/>
      <w:r>
        <w:rPr>
          <w:color w:val="000000"/>
          <w:sz w:val="28"/>
          <w:szCs w:val="28"/>
        </w:rPr>
        <w:t>Прочитати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повість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М.Вовчка</w:t>
      </w:r>
      <w:proofErr w:type="spellEnd"/>
      <w:r>
        <w:rPr>
          <w:color w:val="000000"/>
          <w:sz w:val="28"/>
          <w:szCs w:val="28"/>
        </w:rPr>
        <w:t xml:space="preserve"> “</w:t>
      </w:r>
      <w:proofErr w:type="spellStart"/>
      <w:r>
        <w:rPr>
          <w:color w:val="000000"/>
          <w:sz w:val="28"/>
          <w:szCs w:val="28"/>
        </w:rPr>
        <w:t>Інститутка</w:t>
      </w:r>
      <w:proofErr w:type="spellEnd"/>
      <w:r>
        <w:rPr>
          <w:color w:val="000000"/>
          <w:sz w:val="28"/>
          <w:szCs w:val="28"/>
        </w:rPr>
        <w:t>”.</w:t>
      </w:r>
    </w:p>
    <w:p w:rsidR="00366C64" w:rsidRDefault="00366C64" w:rsidP="00366C64">
      <w:pPr>
        <w:pStyle w:val="a3"/>
        <w:spacing w:before="0" w:beforeAutospacing="0" w:after="0" w:afterAutospacing="0"/>
      </w:pPr>
      <w:proofErr w:type="spellStart"/>
      <w:r>
        <w:rPr>
          <w:color w:val="000000"/>
          <w:sz w:val="28"/>
          <w:szCs w:val="28"/>
        </w:rPr>
        <w:t>Підручник</w:t>
      </w:r>
      <w:proofErr w:type="spellEnd"/>
      <w:r>
        <w:rPr>
          <w:color w:val="000000"/>
          <w:sz w:val="28"/>
          <w:szCs w:val="28"/>
        </w:rPr>
        <w:t xml:space="preserve">: с.314  </w:t>
      </w:r>
      <w:proofErr w:type="spellStart"/>
      <w:r>
        <w:rPr>
          <w:color w:val="000000"/>
          <w:sz w:val="28"/>
          <w:szCs w:val="28"/>
        </w:rPr>
        <w:t>завдання</w:t>
      </w:r>
      <w:proofErr w:type="spellEnd"/>
      <w:r>
        <w:rPr>
          <w:color w:val="000000"/>
          <w:sz w:val="28"/>
          <w:szCs w:val="28"/>
        </w:rPr>
        <w:t xml:space="preserve"> 7 </w:t>
      </w:r>
      <w:proofErr w:type="spellStart"/>
      <w:r>
        <w:rPr>
          <w:color w:val="000000"/>
          <w:sz w:val="28"/>
          <w:szCs w:val="28"/>
        </w:rPr>
        <w:t>біля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хатинки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письмово</w:t>
      </w:r>
      <w:proofErr w:type="spellEnd"/>
      <w:r>
        <w:rPr>
          <w:color w:val="000000"/>
          <w:sz w:val="28"/>
          <w:szCs w:val="28"/>
        </w:rPr>
        <w:t>.</w:t>
      </w:r>
    </w:p>
    <w:p w:rsidR="000475D2" w:rsidRDefault="000475D2"/>
    <w:sectPr w:rsidR="00047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66C64"/>
    <w:rsid w:val="000475D2"/>
    <w:rsid w:val="00366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6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2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2020-04-28T16:17:00Z</dcterms:created>
  <dcterms:modified xsi:type="dcterms:W3CDTF">2020-04-28T16:23:00Z</dcterms:modified>
</cp:coreProperties>
</file>