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21" w:rsidRPr="002D35DF" w:rsidRDefault="00AF3F21" w:rsidP="00AF3F21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15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9955B3">
        <w:rPr>
          <w:b/>
          <w:noProof/>
          <w:lang w:val="uk-UA"/>
        </w:rPr>
        <w:t>УКРАЇНА</w:t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</w:p>
    <w:p w:rsidR="00AF3F21" w:rsidRPr="002D35DF" w:rsidRDefault="00AF3F21" w:rsidP="00AF3F21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AF3F21" w:rsidRPr="00B273A2" w:rsidRDefault="00AF3F21" w:rsidP="00AF3F21">
      <w:pPr>
        <w:pStyle w:val="1"/>
        <w:rPr>
          <w:szCs w:val="28"/>
        </w:rPr>
      </w:pPr>
      <w:r>
        <w:rPr>
          <w:szCs w:val="28"/>
        </w:rPr>
        <w:t>13.01.2016</w:t>
      </w:r>
      <w:r w:rsidRPr="00B273A2">
        <w:rPr>
          <w:szCs w:val="28"/>
        </w:rPr>
        <w:tab/>
      </w:r>
      <w:r w:rsidRPr="00B273A2">
        <w:rPr>
          <w:szCs w:val="28"/>
        </w:rPr>
        <w:tab/>
      </w:r>
      <w:r w:rsidRPr="00B273A2">
        <w:rPr>
          <w:szCs w:val="28"/>
        </w:rPr>
        <w:tab/>
      </w:r>
      <w:r w:rsidRPr="00B273A2">
        <w:rPr>
          <w:szCs w:val="28"/>
        </w:rPr>
        <w:tab/>
        <w:t xml:space="preserve">  </w:t>
      </w:r>
      <w:r w:rsidRPr="00B273A2">
        <w:rPr>
          <w:szCs w:val="28"/>
        </w:rPr>
        <w:tab/>
        <w:t xml:space="preserve">  Харків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№27</w:t>
      </w:r>
    </w:p>
    <w:p w:rsidR="00AF3F21" w:rsidRPr="003307AA" w:rsidRDefault="00AF3F21" w:rsidP="00AF3F21">
      <w:pPr>
        <w:tabs>
          <w:tab w:val="left" w:pos="426"/>
        </w:tabs>
        <w:contextualSpacing/>
        <w:jc w:val="both"/>
        <w:rPr>
          <w:b/>
          <w:sz w:val="28"/>
          <w:szCs w:val="28"/>
          <w:lang w:val="uk-UA"/>
        </w:rPr>
      </w:pPr>
    </w:p>
    <w:p w:rsidR="00AF3F21" w:rsidRDefault="00AF3F21" w:rsidP="00AF3F2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запобігання отримання</w:t>
      </w:r>
    </w:p>
    <w:p w:rsidR="00AF3F21" w:rsidRDefault="00AF3F21" w:rsidP="00AF3F2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травм у зв’язку з ускладненням</w:t>
      </w:r>
    </w:p>
    <w:p w:rsidR="00AF3F21" w:rsidRPr="008A3B83" w:rsidRDefault="00AF3F21" w:rsidP="00AF3F2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погодних умов</w:t>
      </w:r>
    </w:p>
    <w:p w:rsidR="00AF3F21" w:rsidRDefault="00AF3F21" w:rsidP="00AF3F21">
      <w:pPr>
        <w:jc w:val="both"/>
        <w:rPr>
          <w:sz w:val="28"/>
          <w:szCs w:val="28"/>
          <w:lang w:val="uk-UA"/>
        </w:rPr>
      </w:pPr>
    </w:p>
    <w:p w:rsidR="00AF3F21" w:rsidRPr="00D514F9" w:rsidRDefault="00AF3F21" w:rsidP="00AF3F21">
      <w:pPr>
        <w:jc w:val="both"/>
        <w:rPr>
          <w:sz w:val="28"/>
          <w:szCs w:val="28"/>
          <w:lang w:val="uk-UA"/>
        </w:rPr>
      </w:pPr>
    </w:p>
    <w:p w:rsidR="00AF3F21" w:rsidRPr="00D514F9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 w:rsidRPr="00D514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Згідно з листом Департаменту науки і освіти  Харківської обласної державної адміністрації від 13.01.2016 № 21, у зв’язку з ускладненням  погодних умов, можливістю отримання травм унаслідок падіння з дахів будинків та споруд бурульок, а також з метою запобігання виникнення надзвичайних ситуацій та проведення навчально-виховного процесу в звичайному режимі,</w:t>
      </w:r>
    </w:p>
    <w:p w:rsidR="00AF3F21" w:rsidRDefault="00AF3F21" w:rsidP="00AF3F21">
      <w:pPr>
        <w:jc w:val="both"/>
        <w:rPr>
          <w:sz w:val="28"/>
          <w:szCs w:val="28"/>
          <w:lang w:val="uk-UA"/>
        </w:rPr>
      </w:pPr>
    </w:p>
    <w:p w:rsidR="00AF3F21" w:rsidRPr="00D514F9" w:rsidRDefault="00AF3F21" w:rsidP="00AF3F21">
      <w:pPr>
        <w:jc w:val="both"/>
        <w:rPr>
          <w:sz w:val="28"/>
          <w:szCs w:val="28"/>
          <w:lang w:val="uk-UA"/>
        </w:rPr>
      </w:pPr>
    </w:p>
    <w:p w:rsidR="00AF3F21" w:rsidRPr="00D514F9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 w:rsidRPr="00D514F9">
        <w:rPr>
          <w:sz w:val="28"/>
          <w:szCs w:val="28"/>
          <w:lang w:val="uk-UA"/>
        </w:rPr>
        <w:t>НАКАЗУЮ:</w:t>
      </w:r>
    </w:p>
    <w:p w:rsidR="00AF3F21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Заступнику директора з адміністративно-господарчої роботи Ожго В.В., завідувачу спортивного комплексу Ликову К.Є., заступнику директора з навчальної роботи Вовк А.В., заступнику директора з навчально-методичної роботи Вальковій Л.О.,  заступнику  директора з виховної роботи    Трофименко В.В.: </w:t>
      </w:r>
    </w:p>
    <w:p w:rsidR="00AF3F21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Провести з підлеглими їм працівниками та учнями (студентами) позаплановий інструктаж з охорони праці та безпеки життєдіяльності щодо правил безпечної поведінки у відповідних обставинах, обережного поводження на робочому місці, у власному господарстві та під час пересування вулицею (дорогою).</w:t>
      </w:r>
    </w:p>
    <w:p w:rsidR="00AF3F21" w:rsidRDefault="00AF3F21" w:rsidP="00AF3F21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13 січня 2016 року</w:t>
      </w:r>
    </w:p>
    <w:p w:rsidR="00AF3F21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Заступнику директора з адміністративно-господарчої роботи Ожго В.В., завідувачу спортивного комплексу Ликову К.Є.</w:t>
      </w:r>
    </w:p>
    <w:p w:rsidR="00AF3F21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Провести розчищення </w:t>
      </w:r>
      <w:proofErr w:type="spellStart"/>
      <w:r>
        <w:rPr>
          <w:sz w:val="28"/>
          <w:szCs w:val="28"/>
          <w:lang w:val="uk-UA"/>
        </w:rPr>
        <w:t>відмостків</w:t>
      </w:r>
      <w:proofErr w:type="spellEnd"/>
      <w:r>
        <w:rPr>
          <w:sz w:val="28"/>
          <w:szCs w:val="28"/>
          <w:lang w:val="uk-UA"/>
        </w:rPr>
        <w:t xml:space="preserve"> будівель та споруд від снігу, пішохідних доріжок та підходу до училища та посипання їх соляно-піщаною сумішшю.</w:t>
      </w:r>
    </w:p>
    <w:p w:rsidR="00AF3F21" w:rsidRDefault="00AF3F21" w:rsidP="00AF3F21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до 15 січня 2016 року</w:t>
      </w:r>
    </w:p>
    <w:p w:rsidR="00AF3F21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Заступнику директора з адміністративно-господарчої роботи Ожго В.В.:</w:t>
      </w:r>
      <w:r>
        <w:rPr>
          <w:sz w:val="28"/>
          <w:szCs w:val="28"/>
          <w:lang w:val="uk-UA"/>
        </w:rPr>
        <w:br/>
        <w:t>3.1. Взяти під особистий контроль роботу системи опалення та інженерних мереж училища.</w:t>
      </w:r>
    </w:p>
    <w:p w:rsidR="00AF3F21" w:rsidRDefault="00AF3F21" w:rsidP="00AF3F21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Термін: постійно </w:t>
      </w:r>
    </w:p>
    <w:p w:rsidR="00AF3F21" w:rsidRPr="00D514F9" w:rsidRDefault="00AF3F21" w:rsidP="00AF3F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Контроль за виконанням даного наказу залишаю за собою.</w:t>
      </w:r>
    </w:p>
    <w:p w:rsidR="00AF3F21" w:rsidRPr="00001D37" w:rsidRDefault="00AF3F21" w:rsidP="00AF3F21">
      <w:pPr>
        <w:ind w:left="540" w:hanging="540"/>
        <w:jc w:val="both"/>
        <w:rPr>
          <w:b/>
          <w:lang w:val="uk-UA"/>
        </w:rPr>
      </w:pPr>
    </w:p>
    <w:p w:rsidR="00AF3F21" w:rsidRDefault="00AF3F21" w:rsidP="00AF3F21">
      <w:pPr>
        <w:ind w:left="540" w:hanging="540"/>
        <w:jc w:val="both"/>
        <w:rPr>
          <w:b/>
          <w:sz w:val="28"/>
          <w:szCs w:val="28"/>
          <w:lang w:val="uk-UA"/>
        </w:rPr>
      </w:pPr>
      <w:r w:rsidRPr="00D514F9">
        <w:rPr>
          <w:b/>
          <w:sz w:val="28"/>
          <w:szCs w:val="28"/>
          <w:lang w:val="uk-UA"/>
        </w:rPr>
        <w:t>Директор  училища</w:t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D514F9">
        <w:rPr>
          <w:b/>
          <w:sz w:val="28"/>
          <w:szCs w:val="28"/>
          <w:lang w:val="uk-UA"/>
        </w:rPr>
        <w:t xml:space="preserve">А.М.Попов </w:t>
      </w:r>
    </w:p>
    <w:p w:rsidR="00AF3F21" w:rsidRDefault="00AF3F21" w:rsidP="00AF3F21">
      <w:pPr>
        <w:ind w:left="540" w:hanging="540"/>
        <w:jc w:val="both"/>
        <w:rPr>
          <w:sz w:val="20"/>
          <w:szCs w:val="20"/>
          <w:lang w:val="uk-UA"/>
        </w:rPr>
      </w:pPr>
    </w:p>
    <w:p w:rsidR="00AF3F21" w:rsidRPr="00D514F9" w:rsidRDefault="00AF3F21" w:rsidP="00AF3F21">
      <w:pPr>
        <w:spacing w:line="360" w:lineRule="auto"/>
        <w:ind w:left="540" w:hanging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Цапцин,   315-06-37</w:t>
      </w:r>
    </w:p>
    <w:p w:rsidR="001458D0" w:rsidRPr="00AF3F21" w:rsidRDefault="001458D0" w:rsidP="00AF3F21">
      <w:pPr>
        <w:rPr>
          <w:lang w:val="uk-UA"/>
        </w:rPr>
      </w:pPr>
    </w:p>
    <w:sectPr w:rsidR="001458D0" w:rsidRPr="00AF3F21" w:rsidSect="007E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177"/>
    <w:multiLevelType w:val="hybridMultilevel"/>
    <w:tmpl w:val="21E848A8"/>
    <w:lvl w:ilvl="0" w:tplc="EABA85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36AE8E6">
      <w:numFmt w:val="none"/>
      <w:lvlText w:val=""/>
      <w:lvlJc w:val="left"/>
      <w:pPr>
        <w:tabs>
          <w:tab w:val="num" w:pos="360"/>
        </w:tabs>
      </w:pPr>
    </w:lvl>
    <w:lvl w:ilvl="2" w:tplc="72824AAC">
      <w:numFmt w:val="none"/>
      <w:lvlText w:val=""/>
      <w:lvlJc w:val="left"/>
      <w:pPr>
        <w:tabs>
          <w:tab w:val="num" w:pos="360"/>
        </w:tabs>
      </w:pPr>
    </w:lvl>
    <w:lvl w:ilvl="3" w:tplc="24EE1AD4">
      <w:numFmt w:val="none"/>
      <w:lvlText w:val=""/>
      <w:lvlJc w:val="left"/>
      <w:pPr>
        <w:tabs>
          <w:tab w:val="num" w:pos="360"/>
        </w:tabs>
      </w:pPr>
    </w:lvl>
    <w:lvl w:ilvl="4" w:tplc="94A2B7C4">
      <w:numFmt w:val="none"/>
      <w:lvlText w:val=""/>
      <w:lvlJc w:val="left"/>
      <w:pPr>
        <w:tabs>
          <w:tab w:val="num" w:pos="360"/>
        </w:tabs>
      </w:pPr>
    </w:lvl>
    <w:lvl w:ilvl="5" w:tplc="6EB80FAA">
      <w:numFmt w:val="none"/>
      <w:lvlText w:val=""/>
      <w:lvlJc w:val="left"/>
      <w:pPr>
        <w:tabs>
          <w:tab w:val="num" w:pos="360"/>
        </w:tabs>
      </w:pPr>
    </w:lvl>
    <w:lvl w:ilvl="6" w:tplc="37784C94">
      <w:numFmt w:val="none"/>
      <w:lvlText w:val=""/>
      <w:lvlJc w:val="left"/>
      <w:pPr>
        <w:tabs>
          <w:tab w:val="num" w:pos="360"/>
        </w:tabs>
      </w:pPr>
    </w:lvl>
    <w:lvl w:ilvl="7" w:tplc="2D8247A4">
      <w:numFmt w:val="none"/>
      <w:lvlText w:val=""/>
      <w:lvlJc w:val="left"/>
      <w:pPr>
        <w:tabs>
          <w:tab w:val="num" w:pos="360"/>
        </w:tabs>
      </w:pPr>
    </w:lvl>
    <w:lvl w:ilvl="8" w:tplc="C23C32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F65"/>
    <w:rsid w:val="001458D0"/>
    <w:rsid w:val="005B2CFA"/>
    <w:rsid w:val="007E5F65"/>
    <w:rsid w:val="007F680B"/>
    <w:rsid w:val="00A11B77"/>
    <w:rsid w:val="00A31199"/>
    <w:rsid w:val="00AF3F21"/>
    <w:rsid w:val="00B86D73"/>
    <w:rsid w:val="00BB40FA"/>
    <w:rsid w:val="00CE3F98"/>
    <w:rsid w:val="00F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F65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7E5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6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E5F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31FD9"/>
    <w:pPr>
      <w:spacing w:after="120"/>
    </w:pPr>
  </w:style>
  <w:style w:type="character" w:customStyle="1" w:styleId="a6">
    <w:name w:val="Основной текст Знак"/>
    <w:basedOn w:val="a0"/>
    <w:link w:val="a5"/>
    <w:rsid w:val="00F3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F31FD9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F31FD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>Home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2016-01-27T10:58:00Z</dcterms:created>
  <dcterms:modified xsi:type="dcterms:W3CDTF">2016-01-27T10:58:00Z</dcterms:modified>
</cp:coreProperties>
</file>